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2DE" w:rsidRDefault="007562DE" w:rsidP="008B406D">
      <w:pPr>
        <w:pStyle w:val="Standard"/>
        <w:jc w:val="center"/>
        <w:rPr>
          <w:b/>
          <w:bCs/>
          <w:color w:val="595959" w:themeColor="text1" w:themeTint="A6"/>
          <w:sz w:val="32"/>
          <w:szCs w:val="32"/>
          <w:lang w:val="es-ES"/>
        </w:rPr>
      </w:pPr>
      <w:r w:rsidRPr="007562DE">
        <w:rPr>
          <w:b/>
          <w:bCs/>
          <w:color w:val="595959" w:themeColor="text1" w:themeTint="A6"/>
          <w:sz w:val="32"/>
          <w:szCs w:val="32"/>
          <w:lang w:val="es-ES"/>
        </w:rPr>
        <w:t>BORRADOR AGENDA</w:t>
      </w:r>
      <w:r w:rsidRPr="007562DE">
        <w:rPr>
          <w:b/>
          <w:bCs/>
          <w:color w:val="595959" w:themeColor="text1" w:themeTint="A6"/>
          <w:sz w:val="32"/>
          <w:szCs w:val="32"/>
          <w:lang w:val="es-ES"/>
        </w:rPr>
        <w:tab/>
      </w:r>
    </w:p>
    <w:p w:rsidR="008B406D" w:rsidRPr="007562DE" w:rsidRDefault="007562DE" w:rsidP="008B406D">
      <w:pPr>
        <w:pStyle w:val="Standard"/>
        <w:jc w:val="center"/>
        <w:rPr>
          <w:color w:val="595959" w:themeColor="text1" w:themeTint="A6"/>
          <w:lang w:val="es-ES"/>
        </w:rPr>
      </w:pPr>
      <w:r w:rsidRPr="007562DE">
        <w:rPr>
          <w:b/>
          <w:bCs/>
          <w:color w:val="595959" w:themeColor="text1" w:themeTint="A6"/>
          <w:sz w:val="32"/>
          <w:szCs w:val="32"/>
          <w:lang w:val="es-ES"/>
        </w:rPr>
        <w:t>GRUPO DE TRABAJO 2: MERCADO DE LA UE</w:t>
      </w:r>
    </w:p>
    <w:p w:rsidR="008B406D" w:rsidRPr="007644B8" w:rsidRDefault="007562DE" w:rsidP="008B406D">
      <w:pPr>
        <w:jc w:val="center"/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</w:pPr>
      <w:proofErr w:type="spellStart"/>
      <w:r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Jueves</w:t>
      </w:r>
      <w:proofErr w:type="spellEnd"/>
      <w:r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 xml:space="preserve"> </w:t>
      </w:r>
      <w:r w:rsidR="002A06AF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24 May</w:t>
      </w:r>
      <w:r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o</w:t>
      </w:r>
      <w:r w:rsidR="008B406D" w:rsidRPr="007644B8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 xml:space="preserve"> 2018</w:t>
      </w:r>
    </w:p>
    <w:p w:rsidR="008B406D" w:rsidRPr="007562DE" w:rsidRDefault="002A06AF" w:rsidP="008B406D">
      <w:pPr>
        <w:jc w:val="center"/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</w:pPr>
      <w:r w:rsidRPr="007562DE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9:3</w:t>
      </w:r>
      <w:r w:rsidR="008B406D" w:rsidRPr="007562DE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0-1</w:t>
      </w:r>
      <w:r w:rsidRPr="007562DE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3</w:t>
      </w:r>
      <w:r w:rsidR="008B406D" w:rsidRPr="007562DE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:00</w:t>
      </w:r>
    </w:p>
    <w:p w:rsidR="008B406D" w:rsidRPr="007562DE" w:rsidRDefault="008B406D" w:rsidP="008B406D">
      <w:pPr>
        <w:jc w:val="center"/>
        <w:rPr>
          <w:rFonts w:ascii="Calibri" w:hAnsi="Calibri" w:cs="Times New Roman"/>
          <w:b/>
          <w:bCs/>
          <w:color w:val="595959" w:themeColor="text1" w:themeTint="A6"/>
          <w:sz w:val="22"/>
          <w:szCs w:val="22"/>
          <w:lang w:val="en-GB" w:eastAsia="en-GB"/>
        </w:rPr>
      </w:pPr>
      <w:r w:rsidRPr="007562DE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Leopold Hotel Brussels EU </w:t>
      </w:r>
      <w:r w:rsidRPr="007562DE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br/>
        <w:t xml:space="preserve">Rue du Luxembourg 35-1050 </w:t>
      </w:r>
      <w:proofErr w:type="spellStart"/>
      <w:r w:rsidRPr="007562DE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Bruxelles</w:t>
      </w:r>
      <w:proofErr w:type="spellEnd"/>
      <w:r w:rsidRPr="007562DE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 </w:t>
      </w:r>
    </w:p>
    <w:p w:rsidR="008B406D" w:rsidRPr="007562DE" w:rsidRDefault="008B406D" w:rsidP="008B406D">
      <w:pPr>
        <w:pStyle w:val="Standard"/>
        <w:ind w:left="720"/>
        <w:rPr>
          <w:color w:val="595959" w:themeColor="text1" w:themeTint="A6"/>
        </w:rPr>
      </w:pPr>
    </w:p>
    <w:p w:rsidR="008B406D" w:rsidRPr="007562DE" w:rsidRDefault="008B406D" w:rsidP="008B406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</w:p>
    <w:p w:rsidR="008B406D" w:rsidRPr="00CF32F0" w:rsidRDefault="002A06AF" w:rsidP="008B406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CF32F0">
        <w:rPr>
          <w:b/>
          <w:bCs/>
          <w:color w:val="595959" w:themeColor="text1" w:themeTint="A6"/>
          <w:sz w:val="24"/>
          <w:szCs w:val="24"/>
          <w:lang w:val="es-ES"/>
        </w:rPr>
        <w:t>09:30</w:t>
      </w:r>
      <w:r w:rsidR="008B406D" w:rsidRPr="00CF32F0">
        <w:rPr>
          <w:b/>
          <w:bCs/>
          <w:color w:val="595959" w:themeColor="text1" w:themeTint="A6"/>
          <w:sz w:val="24"/>
          <w:szCs w:val="24"/>
          <w:lang w:val="es-ES"/>
        </w:rPr>
        <w:t xml:space="preserve"> </w:t>
      </w:r>
      <w:r w:rsidR="00CF32F0" w:rsidRPr="00CF32F0">
        <w:rPr>
          <w:b/>
          <w:bCs/>
          <w:color w:val="595959" w:themeColor="text1" w:themeTint="A6"/>
          <w:sz w:val="24"/>
          <w:szCs w:val="24"/>
          <w:lang w:val="es-ES"/>
        </w:rPr>
        <w:t>Bienvenida de la presidencia</w:t>
      </w:r>
    </w:p>
    <w:p w:rsidR="008B406D" w:rsidRPr="00CF32F0" w:rsidRDefault="008B406D" w:rsidP="008B406D">
      <w:pPr>
        <w:pStyle w:val="Standard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</w:p>
    <w:p w:rsidR="00A110F7" w:rsidRPr="00CF32F0" w:rsidRDefault="002A06AF" w:rsidP="00A110F7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CF32F0">
        <w:rPr>
          <w:b/>
          <w:bCs/>
          <w:color w:val="595959" w:themeColor="text1" w:themeTint="A6"/>
          <w:sz w:val="24"/>
          <w:szCs w:val="24"/>
          <w:lang w:val="es-ES"/>
        </w:rPr>
        <w:t>09:3</w:t>
      </w:r>
      <w:r w:rsidR="00A110F7" w:rsidRPr="00CF32F0">
        <w:rPr>
          <w:b/>
          <w:bCs/>
          <w:color w:val="595959" w:themeColor="text1" w:themeTint="A6"/>
          <w:sz w:val="24"/>
          <w:szCs w:val="24"/>
          <w:lang w:val="es-ES"/>
        </w:rPr>
        <w:t xml:space="preserve">5 </w:t>
      </w:r>
      <w:r w:rsidR="00CF32F0" w:rsidRPr="00CF32F0">
        <w:rPr>
          <w:b/>
          <w:bCs/>
          <w:color w:val="595959" w:themeColor="text1" w:themeTint="A6"/>
          <w:sz w:val="24"/>
          <w:szCs w:val="24"/>
          <w:lang w:val="es-ES"/>
        </w:rPr>
        <w:t>Adopción del orden del día y de las actas de la última reunión</w:t>
      </w:r>
      <w:r w:rsidR="00A110F7" w:rsidRPr="00CF32F0">
        <w:rPr>
          <w:b/>
          <w:bCs/>
          <w:color w:val="595959" w:themeColor="text1" w:themeTint="A6"/>
          <w:sz w:val="24"/>
          <w:szCs w:val="24"/>
          <w:lang w:val="es-ES"/>
        </w:rPr>
        <w:t xml:space="preserve"> (</w:t>
      </w:r>
      <w:r w:rsidRPr="00CF32F0">
        <w:rPr>
          <w:b/>
          <w:bCs/>
          <w:color w:val="595959" w:themeColor="text1" w:themeTint="A6"/>
          <w:sz w:val="24"/>
          <w:szCs w:val="24"/>
          <w:lang w:val="es-ES"/>
        </w:rPr>
        <w:t>24.01.18</w:t>
      </w:r>
      <w:r w:rsidR="00A110F7" w:rsidRPr="00CF32F0">
        <w:rPr>
          <w:b/>
          <w:bCs/>
          <w:color w:val="595959" w:themeColor="text1" w:themeTint="A6"/>
          <w:sz w:val="24"/>
          <w:szCs w:val="24"/>
          <w:lang w:val="es-ES"/>
        </w:rPr>
        <w:t>)</w:t>
      </w:r>
    </w:p>
    <w:p w:rsidR="00A110F7" w:rsidRPr="00CF32F0" w:rsidRDefault="00A110F7" w:rsidP="008B406D">
      <w:pPr>
        <w:pStyle w:val="Standard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</w:p>
    <w:p w:rsidR="008B406D" w:rsidRDefault="000D5C03" w:rsidP="009520B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09</w:t>
      </w:r>
      <w:r w:rsidR="008B406D">
        <w:rPr>
          <w:b/>
          <w:bCs/>
          <w:color w:val="595959" w:themeColor="text1" w:themeTint="A6"/>
          <w:sz w:val="24"/>
          <w:szCs w:val="24"/>
        </w:rPr>
        <w:t>:</w:t>
      </w:r>
      <w:r>
        <w:rPr>
          <w:b/>
          <w:bCs/>
          <w:color w:val="595959" w:themeColor="text1" w:themeTint="A6"/>
          <w:sz w:val="24"/>
          <w:szCs w:val="24"/>
        </w:rPr>
        <w:t>45</w:t>
      </w:r>
      <w:r w:rsidR="008B406D">
        <w:rPr>
          <w:b/>
          <w:bCs/>
          <w:color w:val="595959" w:themeColor="text1" w:themeTint="A6"/>
          <w:sz w:val="24"/>
          <w:szCs w:val="24"/>
        </w:rPr>
        <w:t xml:space="preserve"> </w:t>
      </w:r>
      <w:r>
        <w:rPr>
          <w:b/>
          <w:bCs/>
          <w:color w:val="595959" w:themeColor="text1" w:themeTint="A6"/>
          <w:sz w:val="24"/>
          <w:szCs w:val="24"/>
        </w:rPr>
        <w:t>EUMOFA</w:t>
      </w:r>
    </w:p>
    <w:p w:rsidR="009520BD" w:rsidRPr="005601CB" w:rsidRDefault="009520BD" w:rsidP="009520B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</w:p>
    <w:p w:rsidR="008B406D" w:rsidRPr="00CF32F0" w:rsidRDefault="009520BD" w:rsidP="00A110F7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CF32F0">
        <w:rPr>
          <w:b/>
          <w:bCs/>
          <w:color w:val="595959" w:themeColor="text1" w:themeTint="A6"/>
          <w:sz w:val="24"/>
          <w:szCs w:val="24"/>
          <w:lang w:val="es-ES"/>
        </w:rPr>
        <w:t>10</w:t>
      </w:r>
      <w:r w:rsidR="008B406D" w:rsidRPr="00CF32F0">
        <w:rPr>
          <w:b/>
          <w:bCs/>
          <w:color w:val="595959" w:themeColor="text1" w:themeTint="A6"/>
          <w:sz w:val="24"/>
          <w:szCs w:val="24"/>
          <w:lang w:val="es-ES"/>
        </w:rPr>
        <w:t>:</w:t>
      </w:r>
      <w:r w:rsidRPr="00CF32F0">
        <w:rPr>
          <w:b/>
          <w:bCs/>
          <w:color w:val="595959" w:themeColor="text1" w:themeTint="A6"/>
          <w:sz w:val="24"/>
          <w:szCs w:val="24"/>
          <w:lang w:val="es-ES"/>
        </w:rPr>
        <w:t>15</w:t>
      </w:r>
      <w:r w:rsidR="008B406D" w:rsidRPr="00CF32F0">
        <w:rPr>
          <w:b/>
          <w:bCs/>
          <w:color w:val="595959" w:themeColor="text1" w:themeTint="A6"/>
          <w:sz w:val="24"/>
          <w:szCs w:val="24"/>
          <w:lang w:val="es-ES"/>
        </w:rPr>
        <w:t xml:space="preserve"> </w:t>
      </w:r>
      <w:r w:rsidR="00CF32F0" w:rsidRPr="00CF32F0">
        <w:rPr>
          <w:b/>
          <w:bCs/>
          <w:color w:val="595959" w:themeColor="text1" w:themeTint="A6"/>
          <w:sz w:val="24"/>
          <w:szCs w:val="24"/>
          <w:lang w:val="es-ES"/>
        </w:rPr>
        <w:t xml:space="preserve">INDNR: mejorar la participación de las partes interesadas en el proceso </w:t>
      </w:r>
      <w:r w:rsidR="00CF32F0">
        <w:rPr>
          <w:b/>
          <w:bCs/>
          <w:color w:val="595959" w:themeColor="text1" w:themeTint="A6"/>
          <w:sz w:val="24"/>
          <w:szCs w:val="24"/>
          <w:lang w:val="es-ES"/>
        </w:rPr>
        <w:t xml:space="preserve">de identificación </w:t>
      </w:r>
    </w:p>
    <w:p w:rsidR="008B406D" w:rsidRPr="00CF32F0" w:rsidRDefault="008B406D" w:rsidP="009520BD">
      <w:pPr>
        <w:rPr>
          <w:b/>
          <w:bCs/>
          <w:color w:val="595959" w:themeColor="text1" w:themeTint="A6"/>
          <w:szCs w:val="24"/>
          <w:lang w:val="es-ES"/>
        </w:rPr>
      </w:pPr>
    </w:p>
    <w:p w:rsidR="008B406D" w:rsidRPr="00CF32F0" w:rsidRDefault="009520BD" w:rsidP="008B406D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CF32F0">
        <w:rPr>
          <w:b/>
          <w:bCs/>
          <w:color w:val="595959" w:themeColor="text1" w:themeTint="A6"/>
          <w:sz w:val="24"/>
          <w:szCs w:val="24"/>
          <w:lang w:val="es-ES"/>
        </w:rPr>
        <w:t>10</w:t>
      </w:r>
      <w:r w:rsidR="00A110F7" w:rsidRPr="00CF32F0">
        <w:rPr>
          <w:b/>
          <w:bCs/>
          <w:color w:val="595959" w:themeColor="text1" w:themeTint="A6"/>
          <w:sz w:val="24"/>
          <w:szCs w:val="24"/>
          <w:lang w:val="es-ES"/>
        </w:rPr>
        <w:t>:</w:t>
      </w:r>
      <w:r w:rsidRPr="00CF32F0">
        <w:rPr>
          <w:b/>
          <w:bCs/>
          <w:color w:val="595959" w:themeColor="text1" w:themeTint="A6"/>
          <w:sz w:val="24"/>
          <w:szCs w:val="24"/>
          <w:lang w:val="es-ES"/>
        </w:rPr>
        <w:t>45</w:t>
      </w:r>
      <w:r w:rsidR="008B406D" w:rsidRPr="00CF32F0">
        <w:rPr>
          <w:b/>
          <w:bCs/>
          <w:color w:val="595959" w:themeColor="text1" w:themeTint="A6"/>
          <w:sz w:val="24"/>
          <w:szCs w:val="24"/>
          <w:lang w:val="es-ES"/>
        </w:rPr>
        <w:t xml:space="preserve"> </w:t>
      </w:r>
      <w:r w:rsidR="00CF32F0" w:rsidRPr="00CF32F0">
        <w:rPr>
          <w:b/>
          <w:bCs/>
          <w:color w:val="595959" w:themeColor="text1" w:themeTint="A6"/>
          <w:sz w:val="24"/>
          <w:szCs w:val="24"/>
          <w:lang w:val="es-ES"/>
        </w:rPr>
        <w:t>Actualización de la reunión del 25 de abril de 2018 sobre el Informe INI sobre la implementación de controles para los mercados de la UE</w:t>
      </w:r>
    </w:p>
    <w:p w:rsidR="008B406D" w:rsidRPr="00CF32F0" w:rsidRDefault="008B406D" w:rsidP="008B406D">
      <w:pPr>
        <w:pStyle w:val="Standard"/>
        <w:rPr>
          <w:bCs/>
          <w:color w:val="595959" w:themeColor="text1" w:themeTint="A6"/>
          <w:sz w:val="24"/>
          <w:szCs w:val="24"/>
          <w:lang w:val="es-ES"/>
        </w:rPr>
      </w:pPr>
    </w:p>
    <w:p w:rsidR="008D75D1" w:rsidRPr="00CF32F0" w:rsidRDefault="008D75D1" w:rsidP="00A110F7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CF32F0">
        <w:rPr>
          <w:b/>
          <w:bCs/>
          <w:color w:val="595959" w:themeColor="text1" w:themeTint="A6"/>
          <w:sz w:val="24"/>
          <w:szCs w:val="24"/>
          <w:lang w:val="es-ES"/>
        </w:rPr>
        <w:t xml:space="preserve">11:30 </w:t>
      </w:r>
      <w:r w:rsidR="00CF32F0" w:rsidRPr="00CF32F0">
        <w:rPr>
          <w:b/>
          <w:bCs/>
          <w:color w:val="595959" w:themeColor="text1" w:themeTint="A6"/>
          <w:sz w:val="24"/>
          <w:szCs w:val="24"/>
          <w:lang w:val="es-ES"/>
        </w:rPr>
        <w:t>Pausa para el café</w:t>
      </w:r>
    </w:p>
    <w:p w:rsidR="008D75D1" w:rsidRPr="00CF32F0" w:rsidRDefault="008D75D1" w:rsidP="00A110F7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s-ES"/>
        </w:rPr>
      </w:pPr>
      <w:bookmarkStart w:id="0" w:name="_GoBack"/>
      <w:bookmarkEnd w:id="0"/>
    </w:p>
    <w:p w:rsidR="008D75D1" w:rsidRPr="00CF32F0" w:rsidRDefault="008D75D1" w:rsidP="00A110F7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CF32F0">
        <w:rPr>
          <w:b/>
          <w:bCs/>
          <w:color w:val="595959" w:themeColor="text1" w:themeTint="A6"/>
          <w:sz w:val="24"/>
          <w:szCs w:val="24"/>
          <w:lang w:val="es-ES"/>
        </w:rPr>
        <w:t>12:00</w:t>
      </w:r>
      <w:r w:rsidR="00A110F7" w:rsidRPr="00CF32F0">
        <w:rPr>
          <w:b/>
          <w:bCs/>
          <w:color w:val="595959" w:themeColor="text1" w:themeTint="A6"/>
          <w:sz w:val="24"/>
          <w:szCs w:val="24"/>
          <w:lang w:val="es-ES"/>
        </w:rPr>
        <w:t xml:space="preserve"> </w:t>
      </w:r>
      <w:r w:rsidR="00CF32F0" w:rsidRPr="00CF32F0">
        <w:rPr>
          <w:b/>
          <w:bCs/>
          <w:color w:val="595959" w:themeColor="text1" w:themeTint="A6"/>
          <w:sz w:val="24"/>
          <w:szCs w:val="24"/>
          <w:lang w:val="es-ES"/>
        </w:rPr>
        <w:t>Reglamento de Control</w:t>
      </w:r>
    </w:p>
    <w:p w:rsidR="00A110F7" w:rsidRPr="00CF32F0" w:rsidRDefault="00CF32F0" w:rsidP="00CF32F0">
      <w:pPr>
        <w:pStyle w:val="Standard"/>
        <w:numPr>
          <w:ilvl w:val="0"/>
          <w:numId w:val="8"/>
        </w:numPr>
        <w:rPr>
          <w:b/>
          <w:bCs/>
          <w:color w:val="595959" w:themeColor="text1" w:themeTint="A6"/>
          <w:sz w:val="24"/>
          <w:szCs w:val="24"/>
          <w:lang w:val="es-ES"/>
        </w:rPr>
      </w:pPr>
      <w:r>
        <w:rPr>
          <w:bCs/>
          <w:color w:val="595959" w:themeColor="text1" w:themeTint="A6"/>
          <w:sz w:val="24"/>
          <w:szCs w:val="24"/>
          <w:lang w:val="es-ES"/>
        </w:rPr>
        <w:t>Borrador de consejo</w:t>
      </w:r>
    </w:p>
    <w:p w:rsidR="00CF32F0" w:rsidRDefault="00CF32F0" w:rsidP="008B406D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s-ES"/>
        </w:rPr>
      </w:pPr>
    </w:p>
    <w:p w:rsidR="008B406D" w:rsidRPr="00CF32F0" w:rsidRDefault="008D75D1" w:rsidP="008B406D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CF32F0">
        <w:rPr>
          <w:b/>
          <w:bCs/>
          <w:color w:val="595959" w:themeColor="text1" w:themeTint="A6"/>
          <w:sz w:val="24"/>
          <w:szCs w:val="24"/>
          <w:lang w:val="es-ES"/>
        </w:rPr>
        <w:t>12:50 AOB</w:t>
      </w:r>
    </w:p>
    <w:p w:rsidR="008D75D1" w:rsidRPr="00CF32F0" w:rsidRDefault="008D75D1" w:rsidP="008B406D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s-ES"/>
        </w:rPr>
      </w:pPr>
    </w:p>
    <w:p w:rsidR="008D75D1" w:rsidRPr="00CF32F0" w:rsidRDefault="008D75D1" w:rsidP="008B406D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s-ES"/>
        </w:rPr>
      </w:pPr>
      <w:r w:rsidRPr="00CF32F0">
        <w:rPr>
          <w:b/>
          <w:bCs/>
          <w:color w:val="595959" w:themeColor="text1" w:themeTint="A6"/>
          <w:sz w:val="24"/>
          <w:szCs w:val="24"/>
          <w:lang w:val="es-ES"/>
        </w:rPr>
        <w:t xml:space="preserve">13:00 </w:t>
      </w:r>
      <w:r w:rsidR="00601C5B" w:rsidRPr="00CF32F0">
        <w:rPr>
          <w:b/>
          <w:bCs/>
          <w:color w:val="595959" w:themeColor="text1" w:themeTint="A6"/>
          <w:sz w:val="24"/>
          <w:szCs w:val="24"/>
          <w:lang w:val="es-ES"/>
        </w:rPr>
        <w:t>LUNCH BREAK</w:t>
      </w:r>
    </w:p>
    <w:p w:rsidR="008B406D" w:rsidRPr="00CF32F0" w:rsidRDefault="008B406D" w:rsidP="008B406D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s-ES"/>
        </w:rPr>
      </w:pPr>
    </w:p>
    <w:p w:rsidR="000F1267" w:rsidRPr="00CF32F0" w:rsidRDefault="000F1267">
      <w:pPr>
        <w:rPr>
          <w:lang w:val="es-ES"/>
        </w:rPr>
      </w:pPr>
    </w:p>
    <w:sectPr w:rsidR="000F1267" w:rsidRPr="00CF32F0" w:rsidSect="008625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283" w:footer="42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4D0" w:rsidRDefault="007B7D06">
      <w:r>
        <w:separator/>
      </w:r>
    </w:p>
  </w:endnote>
  <w:endnote w:type="continuationSeparator" w:id="0">
    <w:p w:rsidR="00AF24D0" w:rsidRDefault="007B7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CF32F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198" w:rsidRPr="000F3750" w:rsidRDefault="00601C5B">
    <w:pPr>
      <w:pStyle w:val="Footer"/>
      <w:rPr>
        <w:lang w:val="fr-B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78F7489F" wp14:editId="41A9EB68">
              <wp:simplePos x="0" y="0"/>
              <wp:positionH relativeFrom="column">
                <wp:posOffset>-590550</wp:posOffset>
              </wp:positionH>
              <wp:positionV relativeFrom="paragraph">
                <wp:posOffset>-554990</wp:posOffset>
              </wp:positionV>
              <wp:extent cx="7858125" cy="1133475"/>
              <wp:effectExtent l="0" t="0" r="9525" b="952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58125" cy="1133475"/>
                      </a:xfrm>
                      <a:prstGeom prst="rect">
                        <a:avLst/>
                      </a:prstGeom>
                      <a:solidFill>
                        <a:srgbClr val="5EAEA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5F8E" w:rsidRPr="0012508E" w:rsidRDefault="00CF32F0" w:rsidP="00675F8E">
                          <w:pPr>
                            <w:jc w:val="center"/>
                            <w:rPr>
                              <w:rFonts w:ascii="Calibri" w:hAnsi="Calibri"/>
                              <w:color w:val="000099"/>
                              <w:sz w:val="22"/>
                              <w:szCs w:val="22"/>
                              <w:lang w:val="it-IT"/>
                            </w:rPr>
                          </w:pPr>
                        </w:p>
                        <w:p w:rsidR="00675F8E" w:rsidRPr="00806137" w:rsidRDefault="00601C5B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en-US"/>
                            </w:rPr>
                          </w:pPr>
                          <w:r w:rsidRPr="004924C4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806137">
                            <w:rPr>
                              <w:rFonts w:asciiTheme="minorHAnsi" w:hAnsiTheme="minorHAnsi" w:cstheme="minorHAnsi"/>
                              <w:sz w:val="20"/>
                              <w:lang w:val="en-US"/>
                            </w:rPr>
                            <w:t>Market Advisory Council</w:t>
                          </w:r>
                        </w:p>
                        <w:p w:rsidR="00675F8E" w:rsidRPr="00806137" w:rsidRDefault="00601C5B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</w:pPr>
                          <w:r w:rsidRPr="00806137"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  <w:t>Rue de la Science 10, 1000 Brussels, Belgium</w:t>
                          </w:r>
                        </w:p>
                        <w:p w:rsidR="00675F8E" w:rsidRPr="00806137" w:rsidRDefault="00CF32F0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</w:pPr>
                          <w:hyperlink r:id="rId1" w:history="1">
                            <w:r w:rsidR="00601C5B" w:rsidRPr="00806137">
                              <w:rPr>
                                <w:rStyle w:val="Hyperlink"/>
                                <w:rFonts w:asciiTheme="minorHAnsi" w:hAnsiTheme="minorHAnsi" w:cstheme="minorHAnsi"/>
                                <w:sz w:val="20"/>
                                <w:lang w:val="fr-BE"/>
                              </w:rPr>
                              <w:t>secretary@marketac.eu</w:t>
                            </w:r>
                          </w:hyperlink>
                        </w:p>
                        <w:p w:rsidR="00675F8E" w:rsidRPr="00806137" w:rsidRDefault="00601C5B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</w:pPr>
                          <w:r w:rsidRPr="00806137"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  <w:t>T: +32(0)2 230 30 70</w:t>
                          </w:r>
                        </w:p>
                        <w:p w:rsidR="00675F8E" w:rsidRPr="00806137" w:rsidRDefault="00601C5B" w:rsidP="00675F8E">
                          <w:pPr>
                            <w:jc w:val="both"/>
                            <w:rPr>
                              <w:rFonts w:asciiTheme="minorHAnsi" w:hAnsiTheme="minorHAnsi" w:cstheme="minorHAnsi"/>
                              <w:color w:val="000080"/>
                              <w:szCs w:val="24"/>
                              <w:lang w:val="it-IT"/>
                            </w:rPr>
                          </w:pPr>
                          <w:r w:rsidRPr="00806137">
                            <w:rPr>
                              <w:rFonts w:asciiTheme="minorHAnsi" w:hAnsiTheme="minorHAnsi" w:cstheme="minorHAnsi"/>
                              <w:color w:val="000080"/>
                              <w:szCs w:val="24"/>
                              <w:lang w:val="it-IT"/>
                            </w:rPr>
                            <w:t xml:space="preserve"> </w:t>
                          </w:r>
                        </w:p>
                        <w:p w:rsidR="00675F8E" w:rsidRPr="00FA70D1" w:rsidRDefault="00CF32F0" w:rsidP="00675F8E">
                          <w:pPr>
                            <w:rPr>
                              <w:lang w:val="it-I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6.5pt;margin-top:-43.7pt;width:618.75pt;height:8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" o:allowincell="f" fillcolor="#5eaea1" stroked="f">
              <v:textbox>
                <w:txbxContent>
                  <w:p w:rsidR="00675F8E" w:rsidRPr="0012508E" w:rsidRDefault="00601C5B" w:rsidP="00675F8E">
                    <w:pPr>
                      <w:jc w:val="center"/>
                      <w:rPr>
                        <w:rFonts w:ascii="Calibri" w:hAnsi="Calibri"/>
                        <w:color w:val="000099"/>
                        <w:sz w:val="22"/>
                        <w:szCs w:val="22"/>
                        <w:lang w:val="it-IT"/>
                      </w:rPr>
                    </w:pPr>
                  </w:p>
                  <w:p w:rsidR="00675F8E" w:rsidRPr="00806137" w:rsidRDefault="00601C5B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en-US"/>
                      </w:rPr>
                    </w:pPr>
                    <w:r w:rsidRPr="004924C4">
                      <w:rPr>
                        <w:rFonts w:asciiTheme="minorHAnsi" w:hAnsiTheme="minorHAnsi" w:cstheme="minorHAnsi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806137">
                      <w:rPr>
                        <w:rFonts w:asciiTheme="minorHAnsi" w:hAnsiTheme="minorHAnsi" w:cstheme="minorHAnsi"/>
                        <w:sz w:val="20"/>
                        <w:lang w:val="en-US"/>
                      </w:rPr>
                      <w:t>Market Advisory Council</w:t>
                    </w:r>
                  </w:p>
                  <w:p w:rsidR="00675F8E" w:rsidRPr="00806137" w:rsidRDefault="00601C5B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</w:pPr>
                    <w:r w:rsidRPr="00806137"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  <w:t>Rue de la Science 10, 1000 Brussels, Belgium</w:t>
                    </w:r>
                  </w:p>
                  <w:p w:rsidR="00675F8E" w:rsidRPr="00806137" w:rsidRDefault="00601C5B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</w:pPr>
                    <w:hyperlink r:id="rId2" w:history="1">
                      <w:r w:rsidRPr="00806137">
                        <w:rPr>
                          <w:rStyle w:val="Hyperlink"/>
                          <w:rFonts w:asciiTheme="minorHAnsi" w:hAnsiTheme="minorHAnsi" w:cstheme="minorHAnsi"/>
                          <w:sz w:val="20"/>
                          <w:lang w:val="fr-BE"/>
                        </w:rPr>
                        <w:t>secretary@marketac.eu</w:t>
                      </w:r>
                    </w:hyperlink>
                  </w:p>
                  <w:p w:rsidR="00675F8E" w:rsidRPr="00806137" w:rsidRDefault="00601C5B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</w:pPr>
                    <w:r w:rsidRPr="00806137"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  <w:t xml:space="preserve">T: +32(0)2 230 </w:t>
                    </w:r>
                    <w:r w:rsidRPr="00806137"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  <w:t>30 70</w:t>
                    </w:r>
                  </w:p>
                  <w:p w:rsidR="00675F8E" w:rsidRPr="00806137" w:rsidRDefault="00601C5B" w:rsidP="00675F8E">
                    <w:pPr>
                      <w:jc w:val="both"/>
                      <w:rPr>
                        <w:rFonts w:asciiTheme="minorHAnsi" w:hAnsiTheme="minorHAnsi" w:cstheme="minorHAnsi"/>
                        <w:color w:val="000080"/>
                        <w:szCs w:val="24"/>
                        <w:lang w:val="it-IT"/>
                      </w:rPr>
                    </w:pPr>
                    <w:r w:rsidRPr="00806137">
                      <w:rPr>
                        <w:rFonts w:asciiTheme="minorHAnsi" w:hAnsiTheme="minorHAnsi" w:cstheme="minorHAnsi"/>
                        <w:color w:val="000080"/>
                        <w:szCs w:val="24"/>
                        <w:lang w:val="it-IT"/>
                      </w:rPr>
                      <w:t xml:space="preserve"> </w:t>
                    </w:r>
                  </w:p>
                  <w:p w:rsidR="00675F8E" w:rsidRPr="00FA70D1" w:rsidRDefault="00601C5B" w:rsidP="00675F8E">
                    <w:pPr>
                      <w:rPr>
                        <w:lang w:val="it-I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CF32F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4D0" w:rsidRDefault="007B7D06">
      <w:r>
        <w:separator/>
      </w:r>
    </w:p>
  </w:footnote>
  <w:footnote w:type="continuationSeparator" w:id="0">
    <w:p w:rsidR="00AF24D0" w:rsidRDefault="007B7D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CF32F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198" w:rsidRDefault="00CF32F0" w:rsidP="00AD5B8B">
    <w:pPr>
      <w:pStyle w:val="Header"/>
      <w:jc w:val="center"/>
    </w:pPr>
    <w:sdt>
      <w:sdtPr>
        <w:id w:val="-1384095273"/>
        <w:docPartObj>
          <w:docPartGallery w:val="Watermarks"/>
          <w:docPartUnique/>
        </w:docPartObj>
      </w:sdtPr>
      <w:sdtEndPr/>
      <w:sdtContent>
        <w:r>
          <w:rPr>
            <w:noProof/>
            <w:lang w:val="en-US"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601C5B">
      <w:rPr>
        <w:noProof/>
      </w:rPr>
      <w:drawing>
        <wp:inline distT="0" distB="0" distL="0" distR="0" wp14:anchorId="28554545" wp14:editId="6A4F22CF">
          <wp:extent cx="1737536" cy="11239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a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05" cy="11265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D5B8B" w:rsidRDefault="00CF32F0" w:rsidP="00AD5B8B">
    <w:pPr>
      <w:pStyle w:val="Header"/>
      <w:jc w:val="center"/>
    </w:pPr>
  </w:p>
  <w:p w:rsidR="00AD5B8B" w:rsidRDefault="00CF32F0" w:rsidP="00AD5B8B">
    <w:pPr>
      <w:pStyle w:val="Header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CF32F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C6EE5"/>
    <w:multiLevelType w:val="hybridMultilevel"/>
    <w:tmpl w:val="35B6CE6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7824DC0"/>
    <w:multiLevelType w:val="multilevel"/>
    <w:tmpl w:val="04582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5C5FDC"/>
    <w:multiLevelType w:val="hybridMultilevel"/>
    <w:tmpl w:val="6D5E0A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42D7C14"/>
    <w:multiLevelType w:val="hybridMultilevel"/>
    <w:tmpl w:val="E6E0BF5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6FF96766"/>
    <w:multiLevelType w:val="hybridMultilevel"/>
    <w:tmpl w:val="EBF47D9A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74041547"/>
    <w:multiLevelType w:val="hybridMultilevel"/>
    <w:tmpl w:val="620854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4B5111D"/>
    <w:multiLevelType w:val="hybridMultilevel"/>
    <w:tmpl w:val="8ACC2C6E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756A3F64"/>
    <w:multiLevelType w:val="hybridMultilevel"/>
    <w:tmpl w:val="4546179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06D"/>
    <w:rsid w:val="00080B47"/>
    <w:rsid w:val="000D5C03"/>
    <w:rsid w:val="000E6DE0"/>
    <w:rsid w:val="000F1267"/>
    <w:rsid w:val="002A06AF"/>
    <w:rsid w:val="00601C5B"/>
    <w:rsid w:val="0075323E"/>
    <w:rsid w:val="007562DE"/>
    <w:rsid w:val="007B7D06"/>
    <w:rsid w:val="008B406D"/>
    <w:rsid w:val="008D75D1"/>
    <w:rsid w:val="009250A3"/>
    <w:rsid w:val="009520BD"/>
    <w:rsid w:val="00A110F7"/>
    <w:rsid w:val="00AF24D0"/>
    <w:rsid w:val="00CF32F0"/>
    <w:rsid w:val="00F34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06D"/>
    <w:pPr>
      <w:widowControl w:val="0"/>
      <w:suppressAutoHyphens/>
      <w:autoSpaceDN w:val="0"/>
      <w:spacing w:after="0" w:line="240" w:lineRule="auto"/>
      <w:textAlignment w:val="baseline"/>
    </w:pPr>
    <w:rPr>
      <w:rFonts w:ascii="Cambria" w:eastAsia="SimSun" w:hAnsi="Cambria" w:cs="F"/>
      <w:color w:val="112845"/>
      <w:kern w:val="3"/>
      <w:sz w:val="20"/>
      <w:szCs w:val="20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8B406D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imes New Roman"/>
      <w:color w:val="00000A"/>
      <w:kern w:val="3"/>
      <w:lang w:eastAsia="en-GB"/>
    </w:rPr>
  </w:style>
  <w:style w:type="paragraph" w:styleId="ListParagraph">
    <w:name w:val="List Paragraph"/>
    <w:aliases w:val="LINKS"/>
    <w:basedOn w:val="Standard"/>
    <w:uiPriority w:val="34"/>
    <w:qFormat/>
    <w:rsid w:val="008B406D"/>
    <w:pPr>
      <w:ind w:left="720"/>
      <w:jc w:val="both"/>
    </w:pPr>
    <w:rPr>
      <w:rFonts w:cs="F"/>
      <w:color w:val="112845"/>
      <w:sz w:val="24"/>
      <w:szCs w:val="20"/>
      <w:lang w:eastAsia="en-US"/>
    </w:rPr>
  </w:style>
  <w:style w:type="paragraph" w:styleId="Header">
    <w:name w:val="header"/>
    <w:basedOn w:val="Standard"/>
    <w:link w:val="HeaderChar"/>
    <w:uiPriority w:val="99"/>
    <w:rsid w:val="008B406D"/>
    <w:pPr>
      <w:suppressLineNumbers/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06D"/>
    <w:rPr>
      <w:rFonts w:ascii="Calibri" w:eastAsia="SimSun" w:hAnsi="Calibri" w:cs="Times New Roman"/>
      <w:color w:val="00000A"/>
      <w:kern w:val="3"/>
      <w:lang w:eastAsia="en-GB"/>
    </w:rPr>
  </w:style>
  <w:style w:type="paragraph" w:styleId="Footer">
    <w:name w:val="footer"/>
    <w:basedOn w:val="Standard"/>
    <w:link w:val="FooterChar"/>
    <w:uiPriority w:val="99"/>
    <w:rsid w:val="008B406D"/>
    <w:pPr>
      <w:suppressLineNumbers/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406D"/>
    <w:rPr>
      <w:rFonts w:ascii="Calibri" w:eastAsia="SimSun" w:hAnsi="Calibri" w:cs="Times New Roman"/>
      <w:color w:val="00000A"/>
      <w:kern w:val="3"/>
      <w:lang w:eastAsia="en-GB"/>
    </w:rPr>
  </w:style>
  <w:style w:type="character" w:styleId="Hyperlink">
    <w:name w:val="Hyperlink"/>
    <w:basedOn w:val="DefaultParagraphFont"/>
    <w:uiPriority w:val="99"/>
    <w:unhideWhenUsed/>
    <w:rsid w:val="008B406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0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06D"/>
    <w:rPr>
      <w:rFonts w:ascii="Tahoma" w:eastAsia="SimSun" w:hAnsi="Tahoma" w:cs="Tahoma"/>
      <w:color w:val="112845"/>
      <w:kern w:val="3"/>
      <w:sz w:val="16"/>
      <w:szCs w:val="16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06D"/>
    <w:pPr>
      <w:widowControl w:val="0"/>
      <w:suppressAutoHyphens/>
      <w:autoSpaceDN w:val="0"/>
      <w:spacing w:after="0" w:line="240" w:lineRule="auto"/>
      <w:textAlignment w:val="baseline"/>
    </w:pPr>
    <w:rPr>
      <w:rFonts w:ascii="Cambria" w:eastAsia="SimSun" w:hAnsi="Cambria" w:cs="F"/>
      <w:color w:val="112845"/>
      <w:kern w:val="3"/>
      <w:sz w:val="20"/>
      <w:szCs w:val="20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8B406D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imes New Roman"/>
      <w:color w:val="00000A"/>
      <w:kern w:val="3"/>
      <w:lang w:eastAsia="en-GB"/>
    </w:rPr>
  </w:style>
  <w:style w:type="paragraph" w:styleId="ListParagraph">
    <w:name w:val="List Paragraph"/>
    <w:aliases w:val="LINKS"/>
    <w:basedOn w:val="Standard"/>
    <w:uiPriority w:val="34"/>
    <w:qFormat/>
    <w:rsid w:val="008B406D"/>
    <w:pPr>
      <w:ind w:left="720"/>
      <w:jc w:val="both"/>
    </w:pPr>
    <w:rPr>
      <w:rFonts w:cs="F"/>
      <w:color w:val="112845"/>
      <w:sz w:val="24"/>
      <w:szCs w:val="20"/>
      <w:lang w:eastAsia="en-US"/>
    </w:rPr>
  </w:style>
  <w:style w:type="paragraph" w:styleId="Header">
    <w:name w:val="header"/>
    <w:basedOn w:val="Standard"/>
    <w:link w:val="HeaderChar"/>
    <w:uiPriority w:val="99"/>
    <w:rsid w:val="008B406D"/>
    <w:pPr>
      <w:suppressLineNumbers/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06D"/>
    <w:rPr>
      <w:rFonts w:ascii="Calibri" w:eastAsia="SimSun" w:hAnsi="Calibri" w:cs="Times New Roman"/>
      <w:color w:val="00000A"/>
      <w:kern w:val="3"/>
      <w:lang w:eastAsia="en-GB"/>
    </w:rPr>
  </w:style>
  <w:style w:type="paragraph" w:styleId="Footer">
    <w:name w:val="footer"/>
    <w:basedOn w:val="Standard"/>
    <w:link w:val="FooterChar"/>
    <w:uiPriority w:val="99"/>
    <w:rsid w:val="008B406D"/>
    <w:pPr>
      <w:suppressLineNumbers/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406D"/>
    <w:rPr>
      <w:rFonts w:ascii="Calibri" w:eastAsia="SimSun" w:hAnsi="Calibri" w:cs="Times New Roman"/>
      <w:color w:val="00000A"/>
      <w:kern w:val="3"/>
      <w:lang w:eastAsia="en-GB"/>
    </w:rPr>
  </w:style>
  <w:style w:type="character" w:styleId="Hyperlink">
    <w:name w:val="Hyperlink"/>
    <w:basedOn w:val="DefaultParagraphFont"/>
    <w:uiPriority w:val="99"/>
    <w:unhideWhenUsed/>
    <w:rsid w:val="008B406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0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06D"/>
    <w:rPr>
      <w:rFonts w:ascii="Tahoma" w:eastAsia="SimSun" w:hAnsi="Tahoma" w:cs="Tahoma"/>
      <w:color w:val="112845"/>
      <w:kern w:val="3"/>
      <w:sz w:val="16"/>
      <w:szCs w:val="16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5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y@marketac.eu" TargetMode="External"/><Relationship Id="rId1" Type="http://schemas.openxmlformats.org/officeDocument/2006/relationships/hyperlink" Target="mailto:secretary@marketac.e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MAC</cp:lastModifiedBy>
  <cp:revision>4</cp:revision>
  <dcterms:created xsi:type="dcterms:W3CDTF">2018-04-12T07:26:00Z</dcterms:created>
  <dcterms:modified xsi:type="dcterms:W3CDTF">2018-04-16T08:22:00Z</dcterms:modified>
</cp:coreProperties>
</file>